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7C" w:rsidRPr="00A76D30" w:rsidRDefault="001C137C" w:rsidP="001C137C">
      <w:pPr>
        <w:spacing w:after="120" w:line="240" w:lineRule="auto"/>
        <w:jc w:val="center"/>
        <w:rPr>
          <w:b/>
          <w:szCs w:val="18"/>
        </w:rPr>
      </w:pPr>
      <w:bookmarkStart w:id="0" w:name="_GoBack"/>
      <w:bookmarkEnd w:id="0"/>
      <w:r w:rsidRPr="00A76D30">
        <w:rPr>
          <w:b/>
          <w:szCs w:val="18"/>
        </w:rPr>
        <w:t xml:space="preserve">PRAVNI FAKULTET UNIVERZITETA CRNE GORE </w:t>
      </w:r>
      <w:r w:rsidRPr="00A76D30">
        <w:rPr>
          <w:b/>
          <w:szCs w:val="18"/>
        </w:rPr>
        <w:br/>
        <w:t>OSNOVNE STUDIJE – STUDIJSKI PROGRAM BEZBJEDNOST I KRIMINALISTIKA</w:t>
      </w:r>
    </w:p>
    <w:p w:rsidR="001C137C" w:rsidRPr="00A76D30" w:rsidRDefault="001C137C" w:rsidP="001C137C">
      <w:pPr>
        <w:jc w:val="center"/>
        <w:rPr>
          <w:b/>
          <w:szCs w:val="18"/>
        </w:rPr>
      </w:pPr>
      <w:r w:rsidRPr="00A76D30">
        <w:rPr>
          <w:b/>
          <w:szCs w:val="18"/>
        </w:rPr>
        <w:t xml:space="preserve">Raspored </w:t>
      </w:r>
      <w:r w:rsidR="009D60AE" w:rsidRPr="00A76D30">
        <w:rPr>
          <w:b/>
          <w:szCs w:val="18"/>
        </w:rPr>
        <w:t xml:space="preserve">predavanja i vježbi </w:t>
      </w:r>
      <w:r w:rsidR="00572855">
        <w:rPr>
          <w:b/>
          <w:szCs w:val="18"/>
        </w:rPr>
        <w:t>u ljetnjem</w:t>
      </w:r>
      <w:r w:rsidRPr="00A76D30">
        <w:rPr>
          <w:b/>
          <w:szCs w:val="18"/>
        </w:rPr>
        <w:t xml:space="preserve"> semestru studijske 201</w:t>
      </w:r>
      <w:r w:rsidR="00A76D30" w:rsidRPr="00A76D30">
        <w:rPr>
          <w:b/>
          <w:szCs w:val="18"/>
        </w:rPr>
        <w:t>8</w:t>
      </w:r>
      <w:r w:rsidRPr="00A76D30">
        <w:rPr>
          <w:b/>
          <w:szCs w:val="18"/>
        </w:rPr>
        <w:t>/201</w:t>
      </w:r>
      <w:r w:rsidR="00A76D30" w:rsidRPr="00A76D30">
        <w:rPr>
          <w:b/>
          <w:szCs w:val="18"/>
        </w:rPr>
        <w:t>9</w:t>
      </w:r>
    </w:p>
    <w:p w:rsidR="00A76D30" w:rsidRPr="00A76D30" w:rsidRDefault="00A76D30" w:rsidP="00A76D30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A76D30">
        <w:rPr>
          <w:rFonts w:ascii="Arial" w:hAnsi="Arial" w:cs="Arial"/>
          <w:b/>
          <w:sz w:val="18"/>
          <w:szCs w:val="18"/>
        </w:rPr>
        <w:t>I godina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083"/>
        <w:gridCol w:w="1253"/>
        <w:gridCol w:w="1609"/>
        <w:gridCol w:w="1576"/>
        <w:gridCol w:w="1577"/>
        <w:gridCol w:w="1616"/>
        <w:gridCol w:w="1548"/>
        <w:gridCol w:w="1688"/>
      </w:tblGrid>
      <w:tr w:rsidR="00A76D30" w:rsidRPr="00A76D30" w:rsidTr="00857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</w:tcPr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Ponedeljak</w:t>
            </w:r>
          </w:p>
        </w:tc>
        <w:tc>
          <w:tcPr>
            <w:tcW w:w="1606" w:type="dxa"/>
          </w:tcPr>
          <w:p w:rsidR="00A76D30" w:rsidRPr="00A76D30" w:rsidRDefault="00A76D30" w:rsidP="00857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Utorak</w:t>
            </w:r>
          </w:p>
        </w:tc>
        <w:tc>
          <w:tcPr>
            <w:tcW w:w="1606" w:type="dxa"/>
          </w:tcPr>
          <w:p w:rsidR="00A76D30" w:rsidRPr="00A76D30" w:rsidRDefault="00A76D30" w:rsidP="00857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Srijeda</w:t>
            </w:r>
          </w:p>
        </w:tc>
        <w:tc>
          <w:tcPr>
            <w:tcW w:w="1642" w:type="dxa"/>
          </w:tcPr>
          <w:p w:rsidR="00A76D30" w:rsidRPr="00A76D30" w:rsidRDefault="00A76D30" w:rsidP="00857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Četvrtak</w:t>
            </w:r>
          </w:p>
        </w:tc>
        <w:tc>
          <w:tcPr>
            <w:tcW w:w="1579" w:type="dxa"/>
          </w:tcPr>
          <w:p w:rsidR="00A76D30" w:rsidRPr="00A76D30" w:rsidRDefault="00A76D30" w:rsidP="00857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Petak</w:t>
            </w:r>
          </w:p>
        </w:tc>
        <w:tc>
          <w:tcPr>
            <w:tcW w:w="1721" w:type="dxa"/>
          </w:tcPr>
          <w:p w:rsidR="00A76D30" w:rsidRPr="00A76D30" w:rsidRDefault="00A76D30" w:rsidP="00857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Subota</w:t>
            </w: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 w:val="restart"/>
          </w:tcPr>
          <w:p w:rsidR="00A76D30" w:rsidRPr="00A76D30" w:rsidRDefault="003F72F7" w:rsidP="00857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SPECIJALNO FIZIČKO OBRAZOVANJE I</w:t>
            </w:r>
          </w:p>
        </w:tc>
        <w:tc>
          <w:tcPr>
            <w:tcW w:w="1290" w:type="dxa"/>
          </w:tcPr>
          <w:p w:rsidR="00A76D30" w:rsidRPr="00A76D30" w:rsidRDefault="00A76D30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F24F6D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12h</w:t>
            </w: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/>
          </w:tcPr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 w:val="restart"/>
          </w:tcPr>
          <w:p w:rsidR="00A76D30" w:rsidRPr="00A76D30" w:rsidRDefault="003F72F7" w:rsidP="00A76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 U EKONOMIJU</w:t>
            </w:r>
          </w:p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48439D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8h</w:t>
            </w:r>
          </w:p>
        </w:tc>
        <w:tc>
          <w:tcPr>
            <w:tcW w:w="1642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/>
          </w:tcPr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 w:val="restart"/>
          </w:tcPr>
          <w:p w:rsidR="00A76D30" w:rsidRPr="00A76D30" w:rsidRDefault="003F72F7" w:rsidP="00A76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USTAVNO PRAVO</w:t>
            </w:r>
          </w:p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48439D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13h</w:t>
            </w: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/>
          </w:tcPr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 w:val="restart"/>
          </w:tcPr>
          <w:p w:rsidR="00A76D30" w:rsidRPr="00A76D30" w:rsidRDefault="003F72F7" w:rsidP="00A76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OSNOVI BEZBJEDNOSTI</w:t>
            </w:r>
          </w:p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48439D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11h</w:t>
            </w: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/>
          </w:tcPr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A76D30" w:rsidRPr="00A76D30" w:rsidRDefault="003F72F7" w:rsidP="00A76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KRIMINOLOGIJA</w:t>
            </w:r>
          </w:p>
          <w:p w:rsidR="00A76D30" w:rsidRPr="00A76D30" w:rsidRDefault="00A76D30" w:rsidP="00A76D30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48439D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8h</w:t>
            </w: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 w:val="restart"/>
          </w:tcPr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/>
          </w:tcPr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6D30" w:rsidRPr="00A76D30" w:rsidRDefault="00A76D30" w:rsidP="00A76D30">
      <w:pPr>
        <w:rPr>
          <w:rFonts w:ascii="Arial" w:hAnsi="Arial" w:cs="Arial"/>
          <w:sz w:val="18"/>
          <w:szCs w:val="18"/>
        </w:rPr>
      </w:pPr>
    </w:p>
    <w:p w:rsidR="001C137C" w:rsidRPr="00A76D30" w:rsidRDefault="001C137C" w:rsidP="001C13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A76D30">
        <w:rPr>
          <w:rFonts w:ascii="Arial" w:hAnsi="Arial" w:cs="Arial"/>
          <w:b/>
          <w:sz w:val="18"/>
          <w:szCs w:val="18"/>
        </w:rPr>
        <w:t>II godina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986"/>
        <w:gridCol w:w="1228"/>
        <w:gridCol w:w="1486"/>
        <w:gridCol w:w="1336"/>
        <w:gridCol w:w="1533"/>
        <w:gridCol w:w="1341"/>
        <w:gridCol w:w="1190"/>
        <w:gridCol w:w="850"/>
      </w:tblGrid>
      <w:tr w:rsidR="001C137C" w:rsidRPr="00A76D30" w:rsidTr="00F02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4" w:type="dxa"/>
            <w:gridSpan w:val="2"/>
          </w:tcPr>
          <w:p w:rsidR="001C137C" w:rsidRPr="00A76D30" w:rsidRDefault="001C137C" w:rsidP="009A2B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Ponedeljak</w:t>
            </w:r>
          </w:p>
        </w:tc>
        <w:tc>
          <w:tcPr>
            <w:tcW w:w="1336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Utorak</w:t>
            </w:r>
          </w:p>
        </w:tc>
        <w:tc>
          <w:tcPr>
            <w:tcW w:w="1533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Srijeda</w:t>
            </w:r>
          </w:p>
        </w:tc>
        <w:tc>
          <w:tcPr>
            <w:tcW w:w="1341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Četvrtak</w:t>
            </w:r>
          </w:p>
        </w:tc>
        <w:tc>
          <w:tcPr>
            <w:tcW w:w="1190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Petak</w:t>
            </w:r>
          </w:p>
        </w:tc>
        <w:tc>
          <w:tcPr>
            <w:tcW w:w="850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Subota</w:t>
            </w:r>
          </w:p>
        </w:tc>
      </w:tr>
      <w:tr w:rsidR="0048439D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 w:val="restart"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KRIMINALISTIKA TAKTIKA III</w:t>
            </w:r>
          </w:p>
        </w:tc>
        <w:tc>
          <w:tcPr>
            <w:tcW w:w="1228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13h</w:t>
            </w:r>
          </w:p>
        </w:tc>
        <w:tc>
          <w:tcPr>
            <w:tcW w:w="8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15h</w:t>
            </w:r>
          </w:p>
        </w:tc>
        <w:tc>
          <w:tcPr>
            <w:tcW w:w="8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 w:val="restart"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Bezbjednost I ljudska prava</w:t>
            </w:r>
          </w:p>
        </w:tc>
        <w:tc>
          <w:tcPr>
            <w:tcW w:w="1228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8h</w:t>
            </w:r>
          </w:p>
        </w:tc>
        <w:tc>
          <w:tcPr>
            <w:tcW w:w="1533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8952B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10h</w:t>
            </w:r>
          </w:p>
        </w:tc>
        <w:tc>
          <w:tcPr>
            <w:tcW w:w="1533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 w:val="restart"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KRIVIČNO PROCESNO PRAVO</w:t>
            </w:r>
          </w:p>
        </w:tc>
        <w:tc>
          <w:tcPr>
            <w:tcW w:w="1228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14h</w:t>
            </w:r>
          </w:p>
        </w:tc>
        <w:tc>
          <w:tcPr>
            <w:tcW w:w="134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16h</w:t>
            </w:r>
          </w:p>
        </w:tc>
        <w:tc>
          <w:tcPr>
            <w:tcW w:w="134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 w:val="restart"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USTAVNO PRAVO I UPRAVNI POSTUPAK</w:t>
            </w:r>
          </w:p>
        </w:tc>
        <w:tc>
          <w:tcPr>
            <w:tcW w:w="1228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11h</w:t>
            </w:r>
          </w:p>
        </w:tc>
        <w:tc>
          <w:tcPr>
            <w:tcW w:w="1533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13h</w:t>
            </w:r>
          </w:p>
        </w:tc>
        <w:tc>
          <w:tcPr>
            <w:tcW w:w="1533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 w:val="restart"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KRIMINALISTIČKE EKSPERTIZE</w:t>
            </w:r>
          </w:p>
        </w:tc>
        <w:tc>
          <w:tcPr>
            <w:tcW w:w="1228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17h</w:t>
            </w:r>
          </w:p>
        </w:tc>
        <w:tc>
          <w:tcPr>
            <w:tcW w:w="13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/>
          </w:tcPr>
          <w:p w:rsidR="0048439D" w:rsidRPr="00A76D30" w:rsidRDefault="0048439D" w:rsidP="0048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19h</w:t>
            </w:r>
          </w:p>
        </w:tc>
        <w:tc>
          <w:tcPr>
            <w:tcW w:w="13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C137C" w:rsidRPr="00A76D30" w:rsidRDefault="001C137C" w:rsidP="001C137C">
      <w:pPr>
        <w:rPr>
          <w:rFonts w:ascii="Arial" w:hAnsi="Arial" w:cs="Arial"/>
          <w:sz w:val="18"/>
          <w:szCs w:val="18"/>
        </w:rPr>
      </w:pPr>
    </w:p>
    <w:p w:rsidR="001C137C" w:rsidRPr="00A76D30" w:rsidRDefault="001C137C" w:rsidP="001C13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A76D30">
        <w:rPr>
          <w:rFonts w:ascii="Arial" w:hAnsi="Arial" w:cs="Arial"/>
          <w:b/>
          <w:sz w:val="18"/>
          <w:szCs w:val="18"/>
        </w:rPr>
        <w:t>III godina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893"/>
        <w:gridCol w:w="1127"/>
        <w:gridCol w:w="1536"/>
        <w:gridCol w:w="1450"/>
        <w:gridCol w:w="1455"/>
        <w:gridCol w:w="1506"/>
        <w:gridCol w:w="1432"/>
        <w:gridCol w:w="1551"/>
      </w:tblGrid>
      <w:tr w:rsidR="00F24F6D" w:rsidRPr="00A76D30" w:rsidTr="00484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  <w:gridSpan w:val="2"/>
          </w:tcPr>
          <w:p w:rsidR="001C137C" w:rsidRPr="00A76D30" w:rsidRDefault="001C137C" w:rsidP="009A2B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Ponedeljak</w:t>
            </w:r>
          </w:p>
        </w:tc>
        <w:tc>
          <w:tcPr>
            <w:tcW w:w="1450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Utorak</w:t>
            </w:r>
          </w:p>
        </w:tc>
        <w:tc>
          <w:tcPr>
            <w:tcW w:w="1455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Srijeda</w:t>
            </w:r>
          </w:p>
        </w:tc>
        <w:tc>
          <w:tcPr>
            <w:tcW w:w="1506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Četvrtak</w:t>
            </w:r>
          </w:p>
        </w:tc>
        <w:tc>
          <w:tcPr>
            <w:tcW w:w="1432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Petak</w:t>
            </w:r>
          </w:p>
        </w:tc>
        <w:tc>
          <w:tcPr>
            <w:tcW w:w="1551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Subota</w:t>
            </w:r>
          </w:p>
        </w:tc>
      </w:tr>
      <w:tr w:rsidR="0048439D" w:rsidRPr="00A76D30" w:rsidTr="00484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vMerge w:val="restart"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POLICIJSKO PRAVO</w:t>
            </w:r>
          </w:p>
        </w:tc>
        <w:tc>
          <w:tcPr>
            <w:tcW w:w="1127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Predavanja</w:t>
            </w:r>
          </w:p>
        </w:tc>
        <w:tc>
          <w:tcPr>
            <w:tcW w:w="15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12-14h</w:t>
            </w:r>
          </w:p>
        </w:tc>
        <w:tc>
          <w:tcPr>
            <w:tcW w:w="14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484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vMerge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Vježbe</w:t>
            </w:r>
          </w:p>
        </w:tc>
        <w:tc>
          <w:tcPr>
            <w:tcW w:w="15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14-15h</w:t>
            </w:r>
          </w:p>
        </w:tc>
        <w:tc>
          <w:tcPr>
            <w:tcW w:w="14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484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vMerge w:val="restart"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KRIMINALISTIČKA METODIKA</w:t>
            </w:r>
          </w:p>
        </w:tc>
        <w:tc>
          <w:tcPr>
            <w:tcW w:w="1127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Predavanja</w:t>
            </w:r>
          </w:p>
        </w:tc>
        <w:tc>
          <w:tcPr>
            <w:tcW w:w="15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8-13h</w:t>
            </w:r>
          </w:p>
        </w:tc>
      </w:tr>
      <w:tr w:rsidR="0048439D" w:rsidRPr="00A76D30" w:rsidTr="00484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vMerge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Vježbe</w:t>
            </w:r>
          </w:p>
        </w:tc>
        <w:tc>
          <w:tcPr>
            <w:tcW w:w="15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484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vMerge w:val="restart"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DIPLOMATIJA I BEZBJEDONOSNE SLUŽBE</w:t>
            </w:r>
          </w:p>
        </w:tc>
        <w:tc>
          <w:tcPr>
            <w:tcW w:w="1127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Predavanja</w:t>
            </w:r>
          </w:p>
        </w:tc>
        <w:tc>
          <w:tcPr>
            <w:tcW w:w="15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10-12h</w:t>
            </w:r>
          </w:p>
        </w:tc>
        <w:tc>
          <w:tcPr>
            <w:tcW w:w="1432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484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vMerge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Vježbe</w:t>
            </w:r>
          </w:p>
        </w:tc>
        <w:tc>
          <w:tcPr>
            <w:tcW w:w="15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12-13h</w:t>
            </w:r>
          </w:p>
        </w:tc>
        <w:tc>
          <w:tcPr>
            <w:tcW w:w="1432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484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vMerge w:val="restart"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METODOLOGIJA ISTRAŽIVANJA BEZ. POJAVA</w:t>
            </w:r>
          </w:p>
        </w:tc>
        <w:tc>
          <w:tcPr>
            <w:tcW w:w="1127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Predavanja</w:t>
            </w:r>
          </w:p>
        </w:tc>
        <w:tc>
          <w:tcPr>
            <w:tcW w:w="15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12-14h</w:t>
            </w:r>
          </w:p>
        </w:tc>
        <w:tc>
          <w:tcPr>
            <w:tcW w:w="150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484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vMerge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Vježbe</w:t>
            </w:r>
          </w:p>
        </w:tc>
        <w:tc>
          <w:tcPr>
            <w:tcW w:w="15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14-15h</w:t>
            </w:r>
          </w:p>
        </w:tc>
        <w:tc>
          <w:tcPr>
            <w:tcW w:w="150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484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vMerge w:val="restart"/>
          </w:tcPr>
          <w:p w:rsidR="0048439D" w:rsidRPr="00A76D30" w:rsidRDefault="0048439D" w:rsidP="0048439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SISTEMI BEZBJEDNOSTI</w:t>
            </w:r>
          </w:p>
        </w:tc>
        <w:tc>
          <w:tcPr>
            <w:tcW w:w="1127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Predavanja</w:t>
            </w:r>
          </w:p>
        </w:tc>
        <w:tc>
          <w:tcPr>
            <w:tcW w:w="15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18-20h</w:t>
            </w:r>
          </w:p>
        </w:tc>
        <w:tc>
          <w:tcPr>
            <w:tcW w:w="1455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39D" w:rsidRPr="00A76D30" w:rsidTr="00484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vMerge/>
          </w:tcPr>
          <w:p w:rsidR="0048439D" w:rsidRPr="00A76D30" w:rsidRDefault="0048439D" w:rsidP="0048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Vježbe</w:t>
            </w:r>
          </w:p>
        </w:tc>
        <w:tc>
          <w:tcPr>
            <w:tcW w:w="153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20-21h</w:t>
            </w:r>
          </w:p>
        </w:tc>
        <w:tc>
          <w:tcPr>
            <w:tcW w:w="1455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</w:tcPr>
          <w:p w:rsidR="0048439D" w:rsidRPr="00A76D30" w:rsidRDefault="0048439D" w:rsidP="0048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52BF" w:rsidRDefault="008952BF">
      <w:pPr>
        <w:rPr>
          <w:sz w:val="18"/>
          <w:szCs w:val="18"/>
        </w:rPr>
      </w:pPr>
    </w:p>
    <w:p w:rsidR="0048439D" w:rsidRPr="00A76D30" w:rsidRDefault="0048439D" w:rsidP="0048439D">
      <w:pPr>
        <w:rPr>
          <w:sz w:val="18"/>
          <w:szCs w:val="18"/>
        </w:rPr>
      </w:pPr>
      <w:r>
        <w:rPr>
          <w:sz w:val="18"/>
          <w:szCs w:val="18"/>
        </w:rPr>
        <w:t xml:space="preserve">U studijskoj 2018/19 godini nece biti nastave na I i II godini studija iz razloga </w:t>
      </w:r>
      <w:r>
        <w:rPr>
          <w:sz w:val="18"/>
          <w:szCs w:val="18"/>
          <w:lang w:val="sr-Latn-RS"/>
        </w:rPr>
        <w:t xml:space="preserve">što tri godine nijesu upisivani studenti. Za studente koji nijesu položili ispite sa I i II godine </w:t>
      </w:r>
      <w:r>
        <w:rPr>
          <w:sz w:val="18"/>
          <w:szCs w:val="18"/>
        </w:rPr>
        <w:t>biće organizovani ispiti shodno pravilima studiranja. Studentima III godine studija u zavisnosti od broja studenata biće organizovana nastava u skraćenom obimu, shodno rasporedu.</w:t>
      </w:r>
    </w:p>
    <w:p w:rsidR="0048439D" w:rsidRPr="00A76D30" w:rsidRDefault="0048439D">
      <w:pPr>
        <w:rPr>
          <w:sz w:val="18"/>
          <w:szCs w:val="18"/>
        </w:rPr>
      </w:pPr>
    </w:p>
    <w:sectPr w:rsidR="0048439D" w:rsidRPr="00A76D30" w:rsidSect="00A76D30">
      <w:pgSz w:w="15840" w:h="12240" w:orient="landscape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7C"/>
    <w:rsid w:val="000877DA"/>
    <w:rsid w:val="001259E4"/>
    <w:rsid w:val="001C137C"/>
    <w:rsid w:val="001D404B"/>
    <w:rsid w:val="002620EF"/>
    <w:rsid w:val="00362DB1"/>
    <w:rsid w:val="003F72F7"/>
    <w:rsid w:val="0048439D"/>
    <w:rsid w:val="00572855"/>
    <w:rsid w:val="008952BF"/>
    <w:rsid w:val="009D60AE"/>
    <w:rsid w:val="00A44C28"/>
    <w:rsid w:val="00A76D30"/>
    <w:rsid w:val="00B551E5"/>
    <w:rsid w:val="00BD7508"/>
    <w:rsid w:val="00C01423"/>
    <w:rsid w:val="00E82486"/>
    <w:rsid w:val="00E85EFC"/>
    <w:rsid w:val="00F0227D"/>
    <w:rsid w:val="00F2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EDA63-7141-4012-8F36-BE853E70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1C137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C137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A76D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76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882E-3B24-4D01-9297-44EE1507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pc12</cp:lastModifiedBy>
  <cp:revision>2</cp:revision>
  <cp:lastPrinted>2016-08-31T10:31:00Z</cp:lastPrinted>
  <dcterms:created xsi:type="dcterms:W3CDTF">2019-01-16T09:12:00Z</dcterms:created>
  <dcterms:modified xsi:type="dcterms:W3CDTF">2019-01-16T09:12:00Z</dcterms:modified>
</cp:coreProperties>
</file>